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32F0E" w14:textId="6EE020AE" w:rsidR="0039589C" w:rsidRPr="00FC27AC" w:rsidRDefault="0039589C" w:rsidP="0039589C">
      <w:pPr>
        <w:spacing w:line="52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FC27AC">
        <w:rPr>
          <w:rFonts w:ascii="Times New Roman" w:eastAsia="標楷體" w:hAnsi="Times New Roman"/>
          <w:b/>
          <w:sz w:val="28"/>
          <w:szCs w:val="28"/>
        </w:rPr>
        <w:t>中華民國壘球協會</w:t>
      </w:r>
      <w:r w:rsidR="00DE1546" w:rsidRPr="00FC27AC">
        <w:rPr>
          <w:rFonts w:ascii="Times New Roman" w:eastAsia="標楷體" w:hAnsi="Times New Roman"/>
          <w:b/>
          <w:sz w:val="28"/>
          <w:szCs w:val="28"/>
        </w:rPr>
        <w:t>1</w:t>
      </w:r>
      <w:r w:rsidR="00412264" w:rsidRPr="00FC27AC">
        <w:rPr>
          <w:rFonts w:ascii="Times New Roman" w:eastAsia="標楷體" w:hAnsi="Times New Roman" w:hint="eastAsia"/>
          <w:b/>
          <w:sz w:val="28"/>
          <w:szCs w:val="28"/>
        </w:rPr>
        <w:t>1</w:t>
      </w:r>
      <w:r w:rsidR="005C0C66" w:rsidRPr="00FC27AC">
        <w:rPr>
          <w:rFonts w:ascii="Times New Roman" w:eastAsia="標楷體" w:hAnsi="Times New Roman" w:hint="eastAsia"/>
          <w:b/>
          <w:sz w:val="28"/>
          <w:szCs w:val="28"/>
        </w:rPr>
        <w:t>4</w:t>
      </w:r>
      <w:r w:rsidRPr="00FC27AC">
        <w:rPr>
          <w:rFonts w:ascii="Times New Roman" w:eastAsia="標楷體" w:hAnsi="Times New Roman"/>
          <w:b/>
          <w:sz w:val="28"/>
          <w:szCs w:val="28"/>
        </w:rPr>
        <w:t>年度</w:t>
      </w:r>
      <w:r w:rsidR="00496F4C" w:rsidRPr="00FC27AC">
        <w:rPr>
          <w:rFonts w:ascii="Times New Roman" w:eastAsia="標楷體" w:hAnsi="Times New Roman" w:hint="eastAsia"/>
          <w:b/>
          <w:sz w:val="28"/>
          <w:szCs w:val="28"/>
        </w:rPr>
        <w:t>A</w:t>
      </w:r>
      <w:r w:rsidRPr="00FC27AC">
        <w:rPr>
          <w:rFonts w:ascii="Times New Roman" w:eastAsia="標楷體" w:hAnsi="Times New Roman"/>
          <w:b/>
          <w:sz w:val="28"/>
          <w:szCs w:val="28"/>
        </w:rPr>
        <w:t>級</w:t>
      </w:r>
      <w:r w:rsidR="009C4A4A">
        <w:rPr>
          <w:rFonts w:ascii="Times New Roman" w:eastAsia="標楷體" w:hAnsi="Times New Roman" w:hint="eastAsia"/>
          <w:b/>
          <w:sz w:val="28"/>
          <w:szCs w:val="28"/>
        </w:rPr>
        <w:t>教練</w:t>
      </w:r>
      <w:r w:rsidRPr="00FC27AC">
        <w:rPr>
          <w:rFonts w:ascii="Times New Roman" w:eastAsia="標楷體" w:hAnsi="Times New Roman"/>
          <w:b/>
          <w:sz w:val="28"/>
          <w:szCs w:val="28"/>
        </w:rPr>
        <w:t>講習會課程表</w:t>
      </w:r>
    </w:p>
    <w:tbl>
      <w:tblPr>
        <w:tblStyle w:val="a7"/>
        <w:tblW w:w="10688" w:type="dxa"/>
        <w:jc w:val="center"/>
        <w:tblLook w:val="04A0" w:firstRow="1" w:lastRow="0" w:firstColumn="1" w:lastColumn="0" w:noHBand="0" w:noVBand="1"/>
      </w:tblPr>
      <w:tblGrid>
        <w:gridCol w:w="1191"/>
        <w:gridCol w:w="1898"/>
        <w:gridCol w:w="1899"/>
        <w:gridCol w:w="1898"/>
        <w:gridCol w:w="1899"/>
        <w:gridCol w:w="1903"/>
      </w:tblGrid>
      <w:tr w:rsidR="00496F4C" w:rsidRPr="005C56DF" w14:paraId="674A3927" w14:textId="77777777" w:rsidTr="00F8340C">
        <w:trPr>
          <w:trHeight w:val="20"/>
          <w:jc w:val="center"/>
        </w:trPr>
        <w:tc>
          <w:tcPr>
            <w:tcW w:w="1191" w:type="dxa"/>
            <w:vAlign w:val="center"/>
          </w:tcPr>
          <w:p w14:paraId="46010985" w14:textId="77777777" w:rsidR="00496F4C" w:rsidRPr="005C56DF" w:rsidRDefault="00496F4C" w:rsidP="00F8340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日期</w:t>
            </w:r>
          </w:p>
          <w:p w14:paraId="30D72090" w14:textId="77777777" w:rsidR="00496F4C" w:rsidRPr="005C56DF" w:rsidRDefault="00496F4C" w:rsidP="00F8340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</w:p>
        </w:tc>
        <w:tc>
          <w:tcPr>
            <w:tcW w:w="1898" w:type="dxa"/>
            <w:vAlign w:val="center"/>
          </w:tcPr>
          <w:p w14:paraId="480907B5" w14:textId="31AE6501" w:rsidR="00496F4C" w:rsidRPr="005C56DF" w:rsidRDefault="005C0C66" w:rsidP="00F8340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 w:rsidR="00496F4C" w:rsidRPr="005C56DF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9C4A4A" w:rsidRPr="005C56DF">
              <w:rPr>
                <w:rFonts w:ascii="Times New Roman" w:eastAsia="標楷體" w:hAnsi="Times New Roman" w:hint="eastAsia"/>
                <w:sz w:val="28"/>
                <w:szCs w:val="28"/>
              </w:rPr>
              <w:t>27</w:t>
            </w:r>
            <w:r w:rsidR="00496F4C" w:rsidRPr="005C56DF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="00496F4C" w:rsidRPr="005C56DF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5C56DF">
              <w:rPr>
                <w:rFonts w:ascii="Times New Roman" w:eastAsia="標楷體" w:hAnsi="Times New Roman" w:hint="eastAsia"/>
                <w:sz w:val="28"/>
                <w:szCs w:val="28"/>
              </w:rPr>
              <w:t>三</w:t>
            </w:r>
            <w:r w:rsidR="00496F4C" w:rsidRPr="005C56DF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1899" w:type="dxa"/>
            <w:vAlign w:val="center"/>
          </w:tcPr>
          <w:p w14:paraId="1D798AF7" w14:textId="16447BCB" w:rsidR="00496F4C" w:rsidRPr="005C56DF" w:rsidRDefault="005C0C66" w:rsidP="00F8340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 w:rsidR="00496F4C" w:rsidRPr="005C56DF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9C4A4A" w:rsidRPr="005C56DF">
              <w:rPr>
                <w:rFonts w:ascii="Times New Roman" w:eastAsia="標楷體" w:hAnsi="Times New Roman" w:hint="eastAsia"/>
                <w:sz w:val="28"/>
                <w:szCs w:val="28"/>
              </w:rPr>
              <w:t>28</w:t>
            </w:r>
            <w:r w:rsidR="00496F4C" w:rsidRPr="005C56DF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="00496F4C" w:rsidRPr="005C56DF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5C56DF">
              <w:rPr>
                <w:rFonts w:ascii="Times New Roman" w:eastAsia="標楷體" w:hAnsi="Times New Roman" w:hint="eastAsia"/>
                <w:sz w:val="28"/>
                <w:szCs w:val="28"/>
              </w:rPr>
              <w:t>四</w:t>
            </w:r>
            <w:r w:rsidR="00496F4C" w:rsidRPr="005C56DF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1898" w:type="dxa"/>
            <w:vAlign w:val="center"/>
          </w:tcPr>
          <w:p w14:paraId="5AD4E1E6" w14:textId="5FFAA658" w:rsidR="00496F4C" w:rsidRPr="005C56DF" w:rsidRDefault="005C0C66" w:rsidP="00F8340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 w:rsidR="00496F4C" w:rsidRPr="005C56DF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9C4A4A" w:rsidRPr="005C56DF">
              <w:rPr>
                <w:rFonts w:ascii="Times New Roman" w:eastAsia="標楷體" w:hAnsi="Times New Roman" w:hint="eastAsia"/>
                <w:sz w:val="28"/>
                <w:szCs w:val="28"/>
              </w:rPr>
              <w:t>29</w:t>
            </w:r>
            <w:r w:rsidR="00496F4C" w:rsidRPr="005C56DF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="00496F4C" w:rsidRPr="005C56DF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5C56DF">
              <w:rPr>
                <w:rFonts w:ascii="Times New Roman" w:eastAsia="標楷體" w:hAnsi="Times New Roman" w:hint="eastAsia"/>
                <w:sz w:val="28"/>
                <w:szCs w:val="28"/>
              </w:rPr>
              <w:t>五</w:t>
            </w:r>
            <w:r w:rsidR="00496F4C" w:rsidRPr="005C56DF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1899" w:type="dxa"/>
            <w:vAlign w:val="center"/>
          </w:tcPr>
          <w:p w14:paraId="33EB08ED" w14:textId="0A4CA367" w:rsidR="00496F4C" w:rsidRPr="005C56DF" w:rsidRDefault="005C0C66" w:rsidP="00F8340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 w:rsidR="00496F4C" w:rsidRPr="005C56DF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9C4A4A" w:rsidRPr="005C56DF">
              <w:rPr>
                <w:rFonts w:ascii="Times New Roman" w:eastAsia="標楷體" w:hAnsi="Times New Roman" w:hint="eastAsia"/>
                <w:sz w:val="28"/>
                <w:szCs w:val="28"/>
              </w:rPr>
              <w:t>30</w:t>
            </w:r>
            <w:r w:rsidR="00496F4C" w:rsidRPr="005C56DF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="00496F4C" w:rsidRPr="005C56DF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5C56DF">
              <w:rPr>
                <w:rFonts w:ascii="Times New Roman" w:eastAsia="標楷體" w:hAnsi="Times New Roman" w:hint="eastAsia"/>
                <w:sz w:val="28"/>
                <w:szCs w:val="28"/>
              </w:rPr>
              <w:t>六</w:t>
            </w:r>
            <w:r w:rsidR="00496F4C" w:rsidRPr="005C56DF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1903" w:type="dxa"/>
            <w:vAlign w:val="center"/>
          </w:tcPr>
          <w:p w14:paraId="5AC233CD" w14:textId="289B07EF" w:rsidR="00496F4C" w:rsidRPr="005C56DF" w:rsidRDefault="005C0C66" w:rsidP="00F8340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 w:rsidR="00496F4C" w:rsidRPr="005C56DF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9C4A4A" w:rsidRPr="005C56DF">
              <w:rPr>
                <w:rFonts w:ascii="Times New Roman" w:eastAsia="標楷體" w:hAnsi="Times New Roman" w:hint="eastAsia"/>
                <w:sz w:val="28"/>
                <w:szCs w:val="28"/>
              </w:rPr>
              <w:t>31</w:t>
            </w:r>
            <w:r w:rsidR="00496F4C" w:rsidRPr="005C56DF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="00496F4C" w:rsidRPr="005C56DF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5C56DF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  <w:r w:rsidR="00496F4C" w:rsidRPr="005C56DF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5C56DF" w:rsidRPr="005C56DF" w14:paraId="28B3D48B" w14:textId="77777777" w:rsidTr="00F8340C">
        <w:trPr>
          <w:trHeight w:val="855"/>
          <w:jc w:val="center"/>
        </w:trPr>
        <w:tc>
          <w:tcPr>
            <w:tcW w:w="1191" w:type="dxa"/>
            <w:vMerge w:val="restart"/>
            <w:vAlign w:val="center"/>
          </w:tcPr>
          <w:p w14:paraId="257F8CC6" w14:textId="77777777" w:rsidR="005C56DF" w:rsidRPr="005C56DF" w:rsidRDefault="005C56DF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09</w:t>
            </w: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00-09</w:t>
            </w: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1898" w:type="dxa"/>
            <w:vAlign w:val="center"/>
          </w:tcPr>
          <w:p w14:paraId="29484838" w14:textId="77777777" w:rsidR="005C56DF" w:rsidRPr="005C56DF" w:rsidRDefault="005C56DF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9</w:t>
            </w: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00-9</w:t>
            </w: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30</w:t>
            </w: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報到</w:t>
            </w:r>
          </w:p>
        </w:tc>
        <w:tc>
          <w:tcPr>
            <w:tcW w:w="1899" w:type="dxa"/>
            <w:vMerge w:val="restart"/>
            <w:vAlign w:val="center"/>
          </w:tcPr>
          <w:p w14:paraId="1707B4D6" w14:textId="42362DB8" w:rsidR="005C56DF" w:rsidRPr="005C56DF" w:rsidRDefault="005C56DF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運動禁藥</w:t>
            </w:r>
          </w:p>
        </w:tc>
        <w:tc>
          <w:tcPr>
            <w:tcW w:w="1898" w:type="dxa"/>
            <w:vMerge w:val="restart"/>
            <w:vAlign w:val="center"/>
          </w:tcPr>
          <w:p w14:paraId="2C20AAC6" w14:textId="77777777" w:rsidR="005C56DF" w:rsidRDefault="005C56DF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 w:hint="eastAsia"/>
                <w:sz w:val="28"/>
                <w:szCs w:val="28"/>
              </w:rPr>
              <w:t>電子輔助儀器操作與判讀</w:t>
            </w:r>
          </w:p>
          <w:p w14:paraId="32A382B4" w14:textId="7C442A78" w:rsidR="00515216" w:rsidRPr="005C56DF" w:rsidRDefault="00515216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515216">
              <w:rPr>
                <w:rFonts w:ascii="Times New Roman" w:eastAsia="標楷體" w:hAnsi="Times New Roman" w:hint="eastAsia"/>
                <w:sz w:val="28"/>
                <w:szCs w:val="28"/>
              </w:rPr>
              <w:t>梁柏媗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899" w:type="dxa"/>
            <w:vMerge w:val="restart"/>
            <w:vAlign w:val="center"/>
          </w:tcPr>
          <w:p w14:paraId="4B4A6F5D" w14:textId="77777777" w:rsidR="005C56DF" w:rsidRPr="005C56DF" w:rsidRDefault="005C56DF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兒童訓練安全與權利認知</w:t>
            </w:r>
          </w:p>
          <w:p w14:paraId="5809AFD0" w14:textId="587808E5" w:rsidR="005C56DF" w:rsidRPr="005C56DF" w:rsidRDefault="005C56DF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5C56DF">
              <w:rPr>
                <w:rFonts w:ascii="Times New Roman" w:eastAsia="標楷體" w:hAnsi="Times New Roman" w:hint="eastAsia"/>
                <w:sz w:val="28"/>
                <w:szCs w:val="28"/>
              </w:rPr>
              <w:t>洪明興</w:t>
            </w:r>
            <w:r w:rsidRPr="005C56DF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903" w:type="dxa"/>
            <w:vMerge w:val="restart"/>
            <w:vAlign w:val="center"/>
          </w:tcPr>
          <w:p w14:paraId="5EFD5551" w14:textId="77777777" w:rsidR="005C56DF" w:rsidRDefault="005C56DF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 w:hint="eastAsia"/>
                <w:sz w:val="28"/>
                <w:szCs w:val="28"/>
              </w:rPr>
              <w:t>賽事籌備規劃</w:t>
            </w:r>
          </w:p>
          <w:p w14:paraId="70F2ABC0" w14:textId="37BEFDBC" w:rsidR="008D2A83" w:rsidRPr="005C56DF" w:rsidRDefault="008D2A83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王士豪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5C56DF" w:rsidRPr="005C56DF" w14:paraId="0BF05344" w14:textId="77777777" w:rsidTr="00F8340C">
        <w:trPr>
          <w:trHeight w:val="410"/>
          <w:jc w:val="center"/>
        </w:trPr>
        <w:tc>
          <w:tcPr>
            <w:tcW w:w="1191" w:type="dxa"/>
            <w:vMerge/>
            <w:vAlign w:val="center"/>
          </w:tcPr>
          <w:p w14:paraId="15EDB2A3" w14:textId="77777777" w:rsidR="005C56DF" w:rsidRPr="005C56DF" w:rsidRDefault="005C56DF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 w14:paraId="5AEADE65" w14:textId="77777777" w:rsidR="005C56DF" w:rsidRPr="005C56DF" w:rsidRDefault="005C56DF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9</w:t>
            </w: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30-9</w:t>
            </w: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開訓</w:t>
            </w:r>
          </w:p>
        </w:tc>
        <w:tc>
          <w:tcPr>
            <w:tcW w:w="1899" w:type="dxa"/>
            <w:vMerge/>
            <w:vAlign w:val="center"/>
          </w:tcPr>
          <w:p w14:paraId="7F62B7F5" w14:textId="77777777" w:rsidR="005C56DF" w:rsidRPr="005C56DF" w:rsidRDefault="005C56DF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8" w:type="dxa"/>
            <w:vMerge/>
            <w:vAlign w:val="center"/>
          </w:tcPr>
          <w:p w14:paraId="09382818" w14:textId="77777777" w:rsidR="005C56DF" w:rsidRPr="005C56DF" w:rsidRDefault="005C56DF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9" w:type="dxa"/>
            <w:vMerge/>
            <w:vAlign w:val="center"/>
          </w:tcPr>
          <w:p w14:paraId="4A66DE62" w14:textId="77777777" w:rsidR="005C56DF" w:rsidRPr="005C56DF" w:rsidRDefault="005C56DF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03" w:type="dxa"/>
            <w:vMerge/>
            <w:vAlign w:val="center"/>
          </w:tcPr>
          <w:p w14:paraId="676E423F" w14:textId="77777777" w:rsidR="005C56DF" w:rsidRPr="005C56DF" w:rsidRDefault="005C56DF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C56DF" w:rsidRPr="005C56DF" w14:paraId="4A944044" w14:textId="77777777" w:rsidTr="00F8340C">
        <w:trPr>
          <w:trHeight w:val="20"/>
          <w:jc w:val="center"/>
        </w:trPr>
        <w:tc>
          <w:tcPr>
            <w:tcW w:w="1191" w:type="dxa"/>
            <w:vAlign w:val="center"/>
          </w:tcPr>
          <w:p w14:paraId="1DB70C28" w14:textId="77777777" w:rsidR="005C56DF" w:rsidRPr="005C56DF" w:rsidRDefault="005C56DF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00-10</w:t>
            </w: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1898" w:type="dxa"/>
            <w:vAlign w:val="center"/>
          </w:tcPr>
          <w:p w14:paraId="24B2AA92" w14:textId="5DFC34A1" w:rsidR="005C56DF" w:rsidRPr="005C56DF" w:rsidRDefault="005C56DF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奧會模式</w:t>
            </w:r>
          </w:p>
        </w:tc>
        <w:tc>
          <w:tcPr>
            <w:tcW w:w="1899" w:type="dxa"/>
            <w:vAlign w:val="center"/>
          </w:tcPr>
          <w:p w14:paraId="2B2EE10D" w14:textId="0A216B10" w:rsidR="005C56DF" w:rsidRPr="005C56DF" w:rsidRDefault="005C56DF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運動傷害防護及急救</w:t>
            </w:r>
          </w:p>
        </w:tc>
        <w:tc>
          <w:tcPr>
            <w:tcW w:w="1898" w:type="dxa"/>
            <w:vAlign w:val="center"/>
          </w:tcPr>
          <w:p w14:paraId="6365A2B4" w14:textId="77777777" w:rsidR="005C56DF" w:rsidRDefault="005C56DF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 w:hint="eastAsia"/>
                <w:sz w:val="28"/>
                <w:szCs w:val="28"/>
              </w:rPr>
              <w:t>電子輔助儀器操作與判讀</w:t>
            </w:r>
          </w:p>
          <w:p w14:paraId="02BC41C0" w14:textId="4D1FC0B6" w:rsidR="00515216" w:rsidRPr="005C56DF" w:rsidRDefault="00515216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515216">
              <w:rPr>
                <w:rFonts w:ascii="Times New Roman" w:eastAsia="標楷體" w:hAnsi="Times New Roman" w:hint="eastAsia"/>
                <w:sz w:val="28"/>
                <w:szCs w:val="28"/>
              </w:rPr>
              <w:t>梁柏媗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899" w:type="dxa"/>
            <w:vAlign w:val="center"/>
          </w:tcPr>
          <w:p w14:paraId="724A48E9" w14:textId="77777777" w:rsidR="005C56DF" w:rsidRPr="005C56DF" w:rsidRDefault="005C56DF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性別平等教育</w:t>
            </w:r>
          </w:p>
          <w:p w14:paraId="414D47BA" w14:textId="26DC07C2" w:rsidR="005C56DF" w:rsidRPr="005C56DF" w:rsidRDefault="005C56DF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5C56DF">
              <w:rPr>
                <w:rFonts w:ascii="Times New Roman" w:eastAsia="標楷體" w:hAnsi="Times New Roman" w:hint="eastAsia"/>
                <w:sz w:val="28"/>
                <w:szCs w:val="28"/>
              </w:rPr>
              <w:t>洪明興</w:t>
            </w:r>
            <w:r w:rsidRPr="005C56DF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903" w:type="dxa"/>
            <w:vAlign w:val="center"/>
          </w:tcPr>
          <w:p w14:paraId="190AFE58" w14:textId="77777777" w:rsidR="005C56DF" w:rsidRDefault="005C56DF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 w:hint="eastAsia"/>
                <w:sz w:val="28"/>
                <w:szCs w:val="28"/>
              </w:rPr>
              <w:t>賽事籌備規劃</w:t>
            </w:r>
          </w:p>
          <w:p w14:paraId="71F4775E" w14:textId="55CC4817" w:rsidR="008D2A83" w:rsidRPr="005C56DF" w:rsidRDefault="008D2A83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王士豪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5C56DF" w:rsidRPr="005C56DF" w14:paraId="47B2375B" w14:textId="77777777" w:rsidTr="00F8340C">
        <w:trPr>
          <w:trHeight w:val="20"/>
          <w:jc w:val="center"/>
        </w:trPr>
        <w:tc>
          <w:tcPr>
            <w:tcW w:w="1191" w:type="dxa"/>
            <w:vAlign w:val="center"/>
          </w:tcPr>
          <w:p w14:paraId="347258EE" w14:textId="77777777" w:rsidR="005C56DF" w:rsidRPr="005C56DF" w:rsidRDefault="005C56DF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00-11</w:t>
            </w: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1898" w:type="dxa"/>
            <w:vAlign w:val="center"/>
          </w:tcPr>
          <w:p w14:paraId="6E1E1E04" w14:textId="5302D03C" w:rsidR="005C56DF" w:rsidRPr="005C56DF" w:rsidRDefault="005C56DF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 w:hint="eastAsia"/>
                <w:sz w:val="28"/>
                <w:szCs w:val="28"/>
              </w:rPr>
              <w:t>壘球</w:t>
            </w: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運動沿革及其發展現況</w:t>
            </w:r>
          </w:p>
        </w:tc>
        <w:tc>
          <w:tcPr>
            <w:tcW w:w="1899" w:type="dxa"/>
            <w:vAlign w:val="center"/>
          </w:tcPr>
          <w:p w14:paraId="05229E08" w14:textId="455FF8D4" w:rsidR="005C56DF" w:rsidRPr="005C56DF" w:rsidRDefault="005C56DF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運動傷害防護及急救</w:t>
            </w:r>
          </w:p>
        </w:tc>
        <w:tc>
          <w:tcPr>
            <w:tcW w:w="1898" w:type="dxa"/>
            <w:vAlign w:val="center"/>
          </w:tcPr>
          <w:p w14:paraId="2B6E0406" w14:textId="77777777" w:rsidR="008D2A83" w:rsidRDefault="008D2A83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運動情報蒐集及其分析</w:t>
            </w:r>
          </w:p>
          <w:p w14:paraId="75545D79" w14:textId="369D13E0" w:rsidR="00515216" w:rsidRPr="005C56DF" w:rsidRDefault="00515216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515216">
              <w:rPr>
                <w:rFonts w:ascii="Times New Roman" w:eastAsia="標楷體" w:hAnsi="Times New Roman" w:hint="eastAsia"/>
                <w:sz w:val="28"/>
                <w:szCs w:val="28"/>
              </w:rPr>
              <w:t>梁柏媗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899" w:type="dxa"/>
            <w:vAlign w:val="center"/>
          </w:tcPr>
          <w:p w14:paraId="4359CD3E" w14:textId="77777777" w:rsidR="005C56DF" w:rsidRDefault="005C56DF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運動團隊經營管理</w:t>
            </w:r>
          </w:p>
          <w:p w14:paraId="5DD04706" w14:textId="6723A5FA" w:rsidR="008D2A83" w:rsidRPr="005C56DF" w:rsidRDefault="008D2A83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王士豪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903" w:type="dxa"/>
            <w:vAlign w:val="center"/>
          </w:tcPr>
          <w:p w14:paraId="62509007" w14:textId="7B3CAF81" w:rsidR="005C56DF" w:rsidRPr="005C56DF" w:rsidRDefault="005C56DF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 w:hint="eastAsia"/>
                <w:sz w:val="28"/>
                <w:szCs w:val="28"/>
              </w:rPr>
              <w:t>學科考試</w:t>
            </w:r>
          </w:p>
        </w:tc>
      </w:tr>
      <w:tr w:rsidR="005C56DF" w:rsidRPr="005C56DF" w14:paraId="4998FA66" w14:textId="77777777" w:rsidTr="00F8340C">
        <w:trPr>
          <w:trHeight w:val="20"/>
          <w:jc w:val="center"/>
        </w:trPr>
        <w:tc>
          <w:tcPr>
            <w:tcW w:w="10688" w:type="dxa"/>
            <w:gridSpan w:val="6"/>
            <w:vAlign w:val="center"/>
          </w:tcPr>
          <w:p w14:paraId="1B027D98" w14:textId="77777777" w:rsidR="005C56DF" w:rsidRPr="005C56DF" w:rsidRDefault="005C56DF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午休時間</w:t>
            </w:r>
          </w:p>
        </w:tc>
      </w:tr>
      <w:tr w:rsidR="005C56DF" w:rsidRPr="005C56DF" w14:paraId="1903D0E6" w14:textId="77777777" w:rsidTr="00F8340C">
        <w:trPr>
          <w:trHeight w:val="20"/>
          <w:jc w:val="center"/>
        </w:trPr>
        <w:tc>
          <w:tcPr>
            <w:tcW w:w="1191" w:type="dxa"/>
            <w:vAlign w:val="center"/>
          </w:tcPr>
          <w:p w14:paraId="0CCAEE27" w14:textId="77777777" w:rsidR="005C56DF" w:rsidRPr="005C56DF" w:rsidRDefault="005C56DF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13</w:t>
            </w: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00-13</w:t>
            </w: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1898" w:type="dxa"/>
            <w:vAlign w:val="center"/>
          </w:tcPr>
          <w:p w14:paraId="2315AB84" w14:textId="5BA2C1CB" w:rsidR="005C56DF" w:rsidRPr="005C56DF" w:rsidRDefault="005C56DF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 w:hint="eastAsia"/>
                <w:sz w:val="28"/>
                <w:szCs w:val="28"/>
              </w:rPr>
              <w:t>壘球</w:t>
            </w: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運動術語</w:t>
            </w:r>
          </w:p>
        </w:tc>
        <w:tc>
          <w:tcPr>
            <w:tcW w:w="1899" w:type="dxa"/>
            <w:vAlign w:val="center"/>
          </w:tcPr>
          <w:p w14:paraId="6D22A971" w14:textId="74C25F46" w:rsidR="005C56DF" w:rsidRPr="005C56DF" w:rsidRDefault="005C56DF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運動員健康管理</w:t>
            </w:r>
          </w:p>
        </w:tc>
        <w:tc>
          <w:tcPr>
            <w:tcW w:w="1898" w:type="dxa"/>
            <w:vAlign w:val="center"/>
          </w:tcPr>
          <w:p w14:paraId="4DD24016" w14:textId="77777777" w:rsidR="008D2A83" w:rsidRDefault="008D2A83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運動情報蒐集及其分析</w:t>
            </w:r>
          </w:p>
          <w:p w14:paraId="444C74B5" w14:textId="001E4A85" w:rsidR="00515216" w:rsidRPr="005C56DF" w:rsidRDefault="00515216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515216">
              <w:rPr>
                <w:rFonts w:ascii="Times New Roman" w:eastAsia="標楷體" w:hAnsi="Times New Roman" w:hint="eastAsia"/>
                <w:sz w:val="28"/>
                <w:szCs w:val="28"/>
              </w:rPr>
              <w:t>梁柏媗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899" w:type="dxa"/>
            <w:vAlign w:val="center"/>
          </w:tcPr>
          <w:p w14:paraId="03AF1C4C" w14:textId="77777777" w:rsidR="005C56DF" w:rsidRDefault="005C56DF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運動團隊經營管理</w:t>
            </w:r>
          </w:p>
          <w:p w14:paraId="064436A5" w14:textId="6FDD4721" w:rsidR="008D2A83" w:rsidRPr="005C56DF" w:rsidRDefault="008D2A83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王士豪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903" w:type="dxa"/>
            <w:vAlign w:val="center"/>
          </w:tcPr>
          <w:p w14:paraId="74F219DB" w14:textId="77777777" w:rsidR="005C56DF" w:rsidRPr="005C56DF" w:rsidRDefault="005C56DF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 w:hint="eastAsia"/>
                <w:sz w:val="28"/>
                <w:szCs w:val="28"/>
              </w:rPr>
              <w:t>戰術演練</w:t>
            </w:r>
          </w:p>
          <w:p w14:paraId="744A4962" w14:textId="77777777" w:rsidR="005C56DF" w:rsidRDefault="005C56DF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 w:hint="eastAsia"/>
                <w:sz w:val="28"/>
                <w:szCs w:val="28"/>
              </w:rPr>
              <w:t>跑壘策略</w:t>
            </w:r>
          </w:p>
          <w:p w14:paraId="1541D136" w14:textId="60EE3135" w:rsidR="008D2A83" w:rsidRPr="005C56DF" w:rsidRDefault="008D2A83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王士豪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5C56DF" w:rsidRPr="005C56DF" w14:paraId="58913251" w14:textId="77777777" w:rsidTr="00F8340C">
        <w:trPr>
          <w:trHeight w:val="20"/>
          <w:jc w:val="center"/>
        </w:trPr>
        <w:tc>
          <w:tcPr>
            <w:tcW w:w="1191" w:type="dxa"/>
            <w:vAlign w:val="center"/>
          </w:tcPr>
          <w:p w14:paraId="4271CE96" w14:textId="77777777" w:rsidR="005C56DF" w:rsidRPr="005C56DF" w:rsidRDefault="005C56DF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14</w:t>
            </w: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00-14</w:t>
            </w: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1898" w:type="dxa"/>
            <w:vAlign w:val="center"/>
          </w:tcPr>
          <w:p w14:paraId="18F7439F" w14:textId="7067CA93" w:rsidR="005C56DF" w:rsidRPr="005C56DF" w:rsidRDefault="005C56DF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 w:hint="eastAsia"/>
                <w:sz w:val="28"/>
                <w:szCs w:val="28"/>
              </w:rPr>
              <w:t>壘球</w:t>
            </w: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運動規則</w:t>
            </w:r>
          </w:p>
        </w:tc>
        <w:tc>
          <w:tcPr>
            <w:tcW w:w="1899" w:type="dxa"/>
            <w:vAlign w:val="center"/>
          </w:tcPr>
          <w:p w14:paraId="0869CB8A" w14:textId="5FCDF577" w:rsidR="005C56DF" w:rsidRPr="005C56DF" w:rsidRDefault="005C56DF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運動員健康管理</w:t>
            </w:r>
          </w:p>
        </w:tc>
        <w:tc>
          <w:tcPr>
            <w:tcW w:w="1898" w:type="dxa"/>
            <w:vAlign w:val="center"/>
          </w:tcPr>
          <w:p w14:paraId="3FCDADA0" w14:textId="77777777" w:rsidR="005C56DF" w:rsidRDefault="005C56DF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訓練計畫擬定</w:t>
            </w:r>
          </w:p>
          <w:p w14:paraId="1834B458" w14:textId="5A2B268D" w:rsidR="008D2A83" w:rsidRPr="005C56DF" w:rsidRDefault="008D2A83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黃至論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899" w:type="dxa"/>
            <w:vAlign w:val="center"/>
          </w:tcPr>
          <w:p w14:paraId="01DE6DB1" w14:textId="31DEB626" w:rsidR="005C56DF" w:rsidRPr="005C56DF" w:rsidRDefault="005C56DF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 w:hint="eastAsia"/>
                <w:sz w:val="28"/>
                <w:szCs w:val="28"/>
              </w:rPr>
              <w:t>媒體經營與公共關係</w:t>
            </w:r>
          </w:p>
        </w:tc>
        <w:tc>
          <w:tcPr>
            <w:tcW w:w="1903" w:type="dxa"/>
            <w:vAlign w:val="center"/>
          </w:tcPr>
          <w:p w14:paraId="7EDC00B0" w14:textId="77777777" w:rsidR="005C56DF" w:rsidRPr="005C56DF" w:rsidRDefault="005C56DF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 w:hint="eastAsia"/>
                <w:sz w:val="28"/>
                <w:szCs w:val="28"/>
              </w:rPr>
              <w:t>技術操作</w:t>
            </w:r>
          </w:p>
          <w:p w14:paraId="42476EAA" w14:textId="77777777" w:rsidR="005C56DF" w:rsidRDefault="005C56DF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 w:hint="eastAsia"/>
                <w:sz w:val="28"/>
                <w:szCs w:val="28"/>
              </w:rPr>
              <w:t>教練棒運用</w:t>
            </w:r>
          </w:p>
          <w:p w14:paraId="4DEB57B9" w14:textId="496D3DC2" w:rsidR="008D2A83" w:rsidRPr="005C56DF" w:rsidRDefault="008D2A83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王士豪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5C56DF" w:rsidRPr="005C56DF" w14:paraId="0610CEE1" w14:textId="77777777" w:rsidTr="00F8340C">
        <w:trPr>
          <w:trHeight w:val="20"/>
          <w:jc w:val="center"/>
        </w:trPr>
        <w:tc>
          <w:tcPr>
            <w:tcW w:w="1191" w:type="dxa"/>
            <w:vAlign w:val="center"/>
          </w:tcPr>
          <w:p w14:paraId="55442CA9" w14:textId="77777777" w:rsidR="005C56DF" w:rsidRPr="005C56DF" w:rsidRDefault="005C56DF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15</w:t>
            </w: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00-15</w:t>
            </w: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1898" w:type="dxa"/>
            <w:vAlign w:val="center"/>
          </w:tcPr>
          <w:p w14:paraId="3CDE5D65" w14:textId="689B3702" w:rsidR="005C56DF" w:rsidRPr="005C56DF" w:rsidRDefault="005C56DF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 w:hint="eastAsia"/>
                <w:sz w:val="28"/>
                <w:szCs w:val="28"/>
              </w:rPr>
              <w:t>壘球</w:t>
            </w: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運動規則</w:t>
            </w:r>
          </w:p>
        </w:tc>
        <w:tc>
          <w:tcPr>
            <w:tcW w:w="1899" w:type="dxa"/>
            <w:vAlign w:val="center"/>
          </w:tcPr>
          <w:p w14:paraId="70814BC7" w14:textId="175FC048" w:rsidR="005C56DF" w:rsidRPr="005C56DF" w:rsidRDefault="005C56DF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運動營養學</w:t>
            </w:r>
          </w:p>
        </w:tc>
        <w:tc>
          <w:tcPr>
            <w:tcW w:w="1898" w:type="dxa"/>
            <w:vAlign w:val="center"/>
          </w:tcPr>
          <w:p w14:paraId="6F5E7ABD" w14:textId="77777777" w:rsidR="005C56DF" w:rsidRDefault="005C56DF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訓練計畫擬定</w:t>
            </w:r>
          </w:p>
          <w:p w14:paraId="138C2929" w14:textId="16978E14" w:rsidR="008D2A83" w:rsidRPr="005C56DF" w:rsidRDefault="008D2A83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黃至論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899" w:type="dxa"/>
            <w:vAlign w:val="center"/>
          </w:tcPr>
          <w:p w14:paraId="285A4B6B" w14:textId="47FEA573" w:rsidR="005C56DF" w:rsidRPr="005C56DF" w:rsidRDefault="005C56DF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 w:hint="eastAsia"/>
                <w:sz w:val="28"/>
                <w:szCs w:val="28"/>
              </w:rPr>
              <w:t>媒體經營與公共關係</w:t>
            </w:r>
          </w:p>
        </w:tc>
        <w:tc>
          <w:tcPr>
            <w:tcW w:w="1903" w:type="dxa"/>
            <w:vAlign w:val="center"/>
          </w:tcPr>
          <w:p w14:paraId="55BB49A7" w14:textId="77777777" w:rsidR="005C56DF" w:rsidRPr="005C56DF" w:rsidRDefault="005C56DF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 w:hint="eastAsia"/>
                <w:sz w:val="28"/>
                <w:szCs w:val="28"/>
              </w:rPr>
              <w:t>技術操作</w:t>
            </w:r>
          </w:p>
          <w:p w14:paraId="02AAF048" w14:textId="77777777" w:rsidR="005C56DF" w:rsidRDefault="005C56DF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 w:hint="eastAsia"/>
                <w:sz w:val="28"/>
                <w:szCs w:val="28"/>
              </w:rPr>
              <w:t>教練棒運用</w:t>
            </w:r>
          </w:p>
          <w:p w14:paraId="36A22922" w14:textId="72D0B3A0" w:rsidR="008D2A83" w:rsidRPr="005C56DF" w:rsidRDefault="008D2A83" w:rsidP="005C56DF">
            <w:pPr>
              <w:adjustRightInd w:val="0"/>
              <w:snapToGrid w:val="0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王士豪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8D2A83" w:rsidRPr="005C56DF" w14:paraId="4689167A" w14:textId="77777777" w:rsidTr="00F8340C">
        <w:trPr>
          <w:trHeight w:val="20"/>
          <w:jc w:val="center"/>
        </w:trPr>
        <w:tc>
          <w:tcPr>
            <w:tcW w:w="1191" w:type="dxa"/>
            <w:vAlign w:val="center"/>
          </w:tcPr>
          <w:p w14:paraId="4DDD32D4" w14:textId="77777777" w:rsidR="008D2A83" w:rsidRPr="005C56DF" w:rsidRDefault="008D2A83" w:rsidP="008D2A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16</w:t>
            </w: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00-16</w:t>
            </w: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1898" w:type="dxa"/>
            <w:vAlign w:val="center"/>
          </w:tcPr>
          <w:p w14:paraId="475C0E41" w14:textId="77777777" w:rsidR="008D2A83" w:rsidRDefault="008D2A83" w:rsidP="008D2A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 w:hint="eastAsia"/>
                <w:sz w:val="28"/>
                <w:szCs w:val="28"/>
              </w:rPr>
              <w:t>棒壘球場維護與經營管理</w:t>
            </w:r>
          </w:p>
          <w:p w14:paraId="57EBF10D" w14:textId="4FAE7185" w:rsidR="008D2A83" w:rsidRPr="008D2A83" w:rsidRDefault="008D2A83" w:rsidP="008D2A83">
            <w:pPr>
              <w:adjustRightInd w:val="0"/>
              <w:snapToGrid w:val="0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王士豪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899" w:type="dxa"/>
            <w:vAlign w:val="center"/>
          </w:tcPr>
          <w:p w14:paraId="28F226C1" w14:textId="4F605130" w:rsidR="008D2A83" w:rsidRPr="005C56DF" w:rsidRDefault="008D2A83" w:rsidP="008D2A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運動疲勞及恢復</w:t>
            </w:r>
          </w:p>
        </w:tc>
        <w:tc>
          <w:tcPr>
            <w:tcW w:w="1898" w:type="dxa"/>
            <w:vAlign w:val="center"/>
          </w:tcPr>
          <w:p w14:paraId="54ACA828" w14:textId="77777777" w:rsidR="008D2A83" w:rsidRDefault="008D2A83" w:rsidP="008D2A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體能測驗、評估及訓練</w:t>
            </w:r>
          </w:p>
          <w:p w14:paraId="22F4CEC2" w14:textId="7EBBD8CD" w:rsidR="008D2A83" w:rsidRPr="005C56DF" w:rsidRDefault="008D2A83" w:rsidP="008D2A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王士豪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899" w:type="dxa"/>
            <w:vAlign w:val="center"/>
          </w:tcPr>
          <w:p w14:paraId="39F558FA" w14:textId="77777777" w:rsidR="008D2A83" w:rsidRDefault="008D2A83" w:rsidP="008D2A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運動心理學</w:t>
            </w:r>
          </w:p>
          <w:p w14:paraId="10ECC304" w14:textId="14633615" w:rsidR="008D2A83" w:rsidRPr="005C56DF" w:rsidRDefault="008D2A83" w:rsidP="008D2A83">
            <w:pPr>
              <w:adjustRightInd w:val="0"/>
              <w:snapToGrid w:val="0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黃至論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903" w:type="dxa"/>
            <w:vAlign w:val="center"/>
          </w:tcPr>
          <w:p w14:paraId="28BD0FE8" w14:textId="77777777" w:rsidR="008D2A83" w:rsidRPr="005C56DF" w:rsidRDefault="008D2A83" w:rsidP="008D2A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 w:hint="eastAsia"/>
                <w:sz w:val="28"/>
                <w:szCs w:val="28"/>
              </w:rPr>
              <w:t>技術操作</w:t>
            </w:r>
          </w:p>
          <w:p w14:paraId="37BCA967" w14:textId="77777777" w:rsidR="008D2A83" w:rsidRDefault="008D2A83" w:rsidP="008D2A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 w:hint="eastAsia"/>
                <w:sz w:val="28"/>
                <w:szCs w:val="28"/>
              </w:rPr>
              <w:t>教練棒運用</w:t>
            </w:r>
          </w:p>
          <w:p w14:paraId="216BFB01" w14:textId="77E63839" w:rsidR="008D2A83" w:rsidRPr="005C56DF" w:rsidRDefault="008D2A83" w:rsidP="008D2A83">
            <w:pPr>
              <w:adjustRightInd w:val="0"/>
              <w:snapToGrid w:val="0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黃至論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8D2A83" w:rsidRPr="005C56DF" w14:paraId="2657632C" w14:textId="77777777" w:rsidTr="00F8340C">
        <w:trPr>
          <w:trHeight w:val="20"/>
          <w:jc w:val="center"/>
        </w:trPr>
        <w:tc>
          <w:tcPr>
            <w:tcW w:w="1191" w:type="dxa"/>
            <w:vAlign w:val="center"/>
          </w:tcPr>
          <w:p w14:paraId="14301A3E" w14:textId="77777777" w:rsidR="008D2A83" w:rsidRPr="005C56DF" w:rsidRDefault="008D2A83" w:rsidP="008D2A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17</w:t>
            </w: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00-17</w:t>
            </w: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1898" w:type="dxa"/>
            <w:vAlign w:val="center"/>
          </w:tcPr>
          <w:p w14:paraId="172666E0" w14:textId="77777777" w:rsidR="008D2A83" w:rsidRDefault="008D2A83" w:rsidP="008D2A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 w:hint="eastAsia"/>
                <w:sz w:val="28"/>
                <w:szCs w:val="28"/>
              </w:rPr>
              <w:t>棒壘球場維護與經營管理</w:t>
            </w:r>
          </w:p>
          <w:p w14:paraId="7B3864B3" w14:textId="37455DA4" w:rsidR="008D2A83" w:rsidRPr="005C56DF" w:rsidRDefault="008D2A83" w:rsidP="008D2A83">
            <w:pPr>
              <w:adjustRightInd w:val="0"/>
              <w:snapToGrid w:val="0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王士豪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899" w:type="dxa"/>
            <w:vAlign w:val="center"/>
          </w:tcPr>
          <w:p w14:paraId="2705F8FF" w14:textId="77777777" w:rsidR="008D2A83" w:rsidRPr="005C56DF" w:rsidRDefault="008D2A83" w:rsidP="008D2A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 w:hint="eastAsia"/>
                <w:sz w:val="28"/>
                <w:szCs w:val="28"/>
              </w:rPr>
              <w:t>戰術演練</w:t>
            </w:r>
          </w:p>
          <w:p w14:paraId="2B2E0A0E" w14:textId="77777777" w:rsidR="008D2A83" w:rsidRDefault="008D2A83" w:rsidP="008D2A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 w:hint="eastAsia"/>
                <w:sz w:val="28"/>
                <w:szCs w:val="28"/>
              </w:rPr>
              <w:t>投球策略</w:t>
            </w:r>
          </w:p>
          <w:p w14:paraId="5E8C9918" w14:textId="20449680" w:rsidR="008D2A83" w:rsidRPr="005C56DF" w:rsidRDefault="008D2A83" w:rsidP="008D2A83">
            <w:pPr>
              <w:adjustRightInd w:val="0"/>
              <w:snapToGrid w:val="0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王士豪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898" w:type="dxa"/>
            <w:vAlign w:val="center"/>
          </w:tcPr>
          <w:p w14:paraId="3E3B0B98" w14:textId="77777777" w:rsidR="008D2A83" w:rsidRDefault="008D2A83" w:rsidP="008D2A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體能測驗、評估及訓練</w:t>
            </w:r>
          </w:p>
          <w:p w14:paraId="5AC56B0C" w14:textId="7A38A7FF" w:rsidR="008D2A83" w:rsidRPr="005C56DF" w:rsidRDefault="008D2A83" w:rsidP="008D2A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王士豪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899" w:type="dxa"/>
            <w:vAlign w:val="center"/>
          </w:tcPr>
          <w:p w14:paraId="3D1E6D24" w14:textId="77777777" w:rsidR="008D2A83" w:rsidRDefault="008D2A83" w:rsidP="008D2A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運動心理學</w:t>
            </w:r>
          </w:p>
          <w:p w14:paraId="1C7BAF53" w14:textId="534DC9AE" w:rsidR="008D2A83" w:rsidRPr="005C56DF" w:rsidRDefault="008D2A83" w:rsidP="008D2A83">
            <w:pPr>
              <w:adjustRightInd w:val="0"/>
              <w:snapToGrid w:val="0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黃至論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903" w:type="dxa"/>
            <w:vAlign w:val="center"/>
          </w:tcPr>
          <w:p w14:paraId="13F85189" w14:textId="77777777" w:rsidR="008D2A83" w:rsidRPr="005C56DF" w:rsidRDefault="008D2A83" w:rsidP="008D2A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 w:hint="eastAsia"/>
                <w:sz w:val="28"/>
                <w:szCs w:val="28"/>
              </w:rPr>
              <w:t>技術操作</w:t>
            </w:r>
          </w:p>
          <w:p w14:paraId="33E523A9" w14:textId="77777777" w:rsidR="00515216" w:rsidRDefault="008D2A83" w:rsidP="008D2A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 w:hint="eastAsia"/>
                <w:sz w:val="28"/>
                <w:szCs w:val="28"/>
              </w:rPr>
              <w:t>教練棒</w:t>
            </w:r>
          </w:p>
          <w:p w14:paraId="25F112F3" w14:textId="5F9A0CAD" w:rsidR="008D2A83" w:rsidRDefault="008D2A83" w:rsidP="008D2A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 w:hint="eastAsia"/>
                <w:sz w:val="28"/>
                <w:szCs w:val="28"/>
              </w:rPr>
              <w:t>運用</w:t>
            </w:r>
          </w:p>
          <w:p w14:paraId="6F90F016" w14:textId="0514F35D" w:rsidR="008D2A83" w:rsidRPr="005C56DF" w:rsidRDefault="008D2A83" w:rsidP="008D2A83">
            <w:pPr>
              <w:adjustRightInd w:val="0"/>
              <w:snapToGrid w:val="0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黃至論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8D2A83" w:rsidRPr="005C56DF" w14:paraId="31D676DA" w14:textId="77777777" w:rsidTr="00F8340C">
        <w:trPr>
          <w:trHeight w:val="20"/>
          <w:jc w:val="center"/>
        </w:trPr>
        <w:tc>
          <w:tcPr>
            <w:tcW w:w="1191" w:type="dxa"/>
            <w:vAlign w:val="center"/>
          </w:tcPr>
          <w:p w14:paraId="0184471C" w14:textId="77777777" w:rsidR="008D2A83" w:rsidRPr="005C56DF" w:rsidRDefault="008D2A83" w:rsidP="008D2A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18</w:t>
            </w: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00-19</w:t>
            </w: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5C56DF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</w:p>
        </w:tc>
        <w:tc>
          <w:tcPr>
            <w:tcW w:w="1898" w:type="dxa"/>
            <w:vAlign w:val="center"/>
          </w:tcPr>
          <w:p w14:paraId="4AA8B285" w14:textId="5F6340A6" w:rsidR="008D2A83" w:rsidRPr="005C56DF" w:rsidRDefault="008D2A83" w:rsidP="008D2A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14:paraId="14C15143" w14:textId="77777777" w:rsidR="00515216" w:rsidRPr="005C56DF" w:rsidRDefault="00515216" w:rsidP="0051521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 w:hint="eastAsia"/>
                <w:sz w:val="28"/>
                <w:szCs w:val="28"/>
              </w:rPr>
              <w:t>戰術演練</w:t>
            </w:r>
          </w:p>
          <w:p w14:paraId="6D7EA927" w14:textId="77777777" w:rsidR="008D2A83" w:rsidRDefault="00515216" w:rsidP="0051521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 w:hint="eastAsia"/>
                <w:sz w:val="28"/>
                <w:szCs w:val="28"/>
              </w:rPr>
              <w:t>打擊策略</w:t>
            </w:r>
          </w:p>
          <w:p w14:paraId="4D6C2FF1" w14:textId="2F2C4218" w:rsidR="00515216" w:rsidRPr="005C56DF" w:rsidRDefault="00515216" w:rsidP="00515216">
            <w:pPr>
              <w:adjustRightInd w:val="0"/>
              <w:snapToGrid w:val="0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王士豪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898" w:type="dxa"/>
            <w:vAlign w:val="center"/>
          </w:tcPr>
          <w:p w14:paraId="6979F9ED" w14:textId="77777777" w:rsidR="00515216" w:rsidRPr="005C56DF" w:rsidRDefault="00515216" w:rsidP="0051521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 w:hint="eastAsia"/>
                <w:sz w:val="28"/>
                <w:szCs w:val="28"/>
              </w:rPr>
              <w:t>戰術演練</w:t>
            </w:r>
          </w:p>
          <w:p w14:paraId="559DB0B0" w14:textId="77777777" w:rsidR="008D2A83" w:rsidRDefault="00515216" w:rsidP="0051521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守備</w:t>
            </w:r>
            <w:r w:rsidRPr="005C56DF">
              <w:rPr>
                <w:rFonts w:ascii="Times New Roman" w:eastAsia="標楷體" w:hAnsi="Times New Roman" w:hint="eastAsia"/>
                <w:sz w:val="28"/>
                <w:szCs w:val="28"/>
              </w:rPr>
              <w:t>策略</w:t>
            </w:r>
          </w:p>
          <w:p w14:paraId="78A9A1B7" w14:textId="1D9034B8" w:rsidR="00515216" w:rsidRPr="005C56DF" w:rsidRDefault="00515216" w:rsidP="00515216">
            <w:pPr>
              <w:adjustRightInd w:val="0"/>
              <w:snapToGrid w:val="0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王士豪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899" w:type="dxa"/>
            <w:vAlign w:val="center"/>
          </w:tcPr>
          <w:p w14:paraId="0AEFC4CA" w14:textId="313403FA" w:rsidR="008D2A83" w:rsidRPr="005C56DF" w:rsidRDefault="008D2A83" w:rsidP="008D2A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14:paraId="2B5D3567" w14:textId="695053BC" w:rsidR="008D2A83" w:rsidRPr="005C56DF" w:rsidRDefault="008D2A83" w:rsidP="008D2A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56DF">
              <w:rPr>
                <w:rFonts w:ascii="Times New Roman" w:eastAsia="標楷體" w:hAnsi="Times New Roman" w:hint="eastAsia"/>
                <w:sz w:val="28"/>
                <w:szCs w:val="28"/>
              </w:rPr>
              <w:t>術科考試</w:t>
            </w:r>
          </w:p>
        </w:tc>
      </w:tr>
    </w:tbl>
    <w:p w14:paraId="0B9A5926" w14:textId="77777777" w:rsidR="00257FA8" w:rsidRPr="00E4264D" w:rsidRDefault="00DC6019" w:rsidP="00DC6019">
      <w:pPr>
        <w:spacing w:line="52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*</w:t>
      </w:r>
      <w:r>
        <w:rPr>
          <w:rFonts w:ascii="Times New Roman" w:eastAsia="標楷體" w:hAnsi="Times New Roman" w:hint="eastAsia"/>
        </w:rPr>
        <w:t>課程安排依本會公告為最終版本</w:t>
      </w:r>
    </w:p>
    <w:sectPr w:rsidR="00257FA8" w:rsidRPr="00E4264D" w:rsidSect="004354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42008" w14:textId="77777777" w:rsidR="00EB4884" w:rsidRDefault="00EB4884" w:rsidP="0039589C">
      <w:r>
        <w:separator/>
      </w:r>
    </w:p>
  </w:endnote>
  <w:endnote w:type="continuationSeparator" w:id="0">
    <w:p w14:paraId="3525EC3B" w14:textId="77777777" w:rsidR="00EB4884" w:rsidRDefault="00EB4884" w:rsidP="0039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48E46" w14:textId="77777777" w:rsidR="00EB4884" w:rsidRDefault="00EB4884" w:rsidP="0039589C">
      <w:r>
        <w:separator/>
      </w:r>
    </w:p>
  </w:footnote>
  <w:footnote w:type="continuationSeparator" w:id="0">
    <w:p w14:paraId="6FB21B66" w14:textId="77777777" w:rsidR="00EB4884" w:rsidRDefault="00EB4884" w:rsidP="00395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740"/>
    <w:rsid w:val="00030214"/>
    <w:rsid w:val="00042825"/>
    <w:rsid w:val="000C3377"/>
    <w:rsid w:val="000D5BB8"/>
    <w:rsid w:val="000F5DAE"/>
    <w:rsid w:val="000F609B"/>
    <w:rsid w:val="001338DF"/>
    <w:rsid w:val="00181958"/>
    <w:rsid w:val="001966DA"/>
    <w:rsid w:val="001971DA"/>
    <w:rsid w:val="001D0681"/>
    <w:rsid w:val="001F5885"/>
    <w:rsid w:val="002345C3"/>
    <w:rsid w:val="002434C6"/>
    <w:rsid w:val="00254CAD"/>
    <w:rsid w:val="00257FA8"/>
    <w:rsid w:val="00264445"/>
    <w:rsid w:val="00272AF4"/>
    <w:rsid w:val="002A4711"/>
    <w:rsid w:val="002C00D5"/>
    <w:rsid w:val="002C4545"/>
    <w:rsid w:val="002D792C"/>
    <w:rsid w:val="002F531D"/>
    <w:rsid w:val="00306F9B"/>
    <w:rsid w:val="00312850"/>
    <w:rsid w:val="00332DF0"/>
    <w:rsid w:val="00333813"/>
    <w:rsid w:val="00371891"/>
    <w:rsid w:val="0039589C"/>
    <w:rsid w:val="003A486B"/>
    <w:rsid w:val="003B2F51"/>
    <w:rsid w:val="003B46D5"/>
    <w:rsid w:val="003D43E1"/>
    <w:rsid w:val="003F06DB"/>
    <w:rsid w:val="0040182F"/>
    <w:rsid w:val="00412264"/>
    <w:rsid w:val="00435451"/>
    <w:rsid w:val="00441D70"/>
    <w:rsid w:val="00444477"/>
    <w:rsid w:val="00466412"/>
    <w:rsid w:val="004814C4"/>
    <w:rsid w:val="00484C26"/>
    <w:rsid w:val="004935DE"/>
    <w:rsid w:val="00495643"/>
    <w:rsid w:val="00496F4C"/>
    <w:rsid w:val="004A5D04"/>
    <w:rsid w:val="004C75AB"/>
    <w:rsid w:val="004D2C5C"/>
    <w:rsid w:val="004D554B"/>
    <w:rsid w:val="00501D48"/>
    <w:rsid w:val="005050C3"/>
    <w:rsid w:val="00514936"/>
    <w:rsid w:val="00515216"/>
    <w:rsid w:val="00544506"/>
    <w:rsid w:val="00573F5F"/>
    <w:rsid w:val="005832F8"/>
    <w:rsid w:val="0058448C"/>
    <w:rsid w:val="00585E2A"/>
    <w:rsid w:val="0059576B"/>
    <w:rsid w:val="005B6E99"/>
    <w:rsid w:val="005C0C66"/>
    <w:rsid w:val="005C56DF"/>
    <w:rsid w:val="005E564E"/>
    <w:rsid w:val="006A00E4"/>
    <w:rsid w:val="006A4E65"/>
    <w:rsid w:val="006E27F2"/>
    <w:rsid w:val="006E7DA8"/>
    <w:rsid w:val="006F2436"/>
    <w:rsid w:val="006F6CF1"/>
    <w:rsid w:val="0071002A"/>
    <w:rsid w:val="00721234"/>
    <w:rsid w:val="00796CBC"/>
    <w:rsid w:val="007A000E"/>
    <w:rsid w:val="007B1F2E"/>
    <w:rsid w:val="007D473B"/>
    <w:rsid w:val="007E6249"/>
    <w:rsid w:val="007E7717"/>
    <w:rsid w:val="007F4ABC"/>
    <w:rsid w:val="00814B11"/>
    <w:rsid w:val="00867F3D"/>
    <w:rsid w:val="008A4A67"/>
    <w:rsid w:val="008B54D0"/>
    <w:rsid w:val="008D2A83"/>
    <w:rsid w:val="008D36B1"/>
    <w:rsid w:val="008E4B54"/>
    <w:rsid w:val="0092694C"/>
    <w:rsid w:val="00932A75"/>
    <w:rsid w:val="00963DD6"/>
    <w:rsid w:val="009A4DCC"/>
    <w:rsid w:val="009B2904"/>
    <w:rsid w:val="009C4A4A"/>
    <w:rsid w:val="009C5779"/>
    <w:rsid w:val="009D0610"/>
    <w:rsid w:val="009E558B"/>
    <w:rsid w:val="009F0A4D"/>
    <w:rsid w:val="009F6031"/>
    <w:rsid w:val="00A10D76"/>
    <w:rsid w:val="00A26FF8"/>
    <w:rsid w:val="00A4048D"/>
    <w:rsid w:val="00A40A86"/>
    <w:rsid w:val="00A64670"/>
    <w:rsid w:val="00A77B97"/>
    <w:rsid w:val="00A81021"/>
    <w:rsid w:val="00AC3064"/>
    <w:rsid w:val="00AD0E26"/>
    <w:rsid w:val="00AD7AEA"/>
    <w:rsid w:val="00B468CB"/>
    <w:rsid w:val="00B55158"/>
    <w:rsid w:val="00B66446"/>
    <w:rsid w:val="00B74DF4"/>
    <w:rsid w:val="00B965D1"/>
    <w:rsid w:val="00BA6F64"/>
    <w:rsid w:val="00BB3BDA"/>
    <w:rsid w:val="00BB7A6D"/>
    <w:rsid w:val="00BD793F"/>
    <w:rsid w:val="00C20429"/>
    <w:rsid w:val="00C30265"/>
    <w:rsid w:val="00C46B4F"/>
    <w:rsid w:val="00C738F4"/>
    <w:rsid w:val="00CA35C8"/>
    <w:rsid w:val="00CA5C11"/>
    <w:rsid w:val="00CC0073"/>
    <w:rsid w:val="00CD38DE"/>
    <w:rsid w:val="00CD6EAB"/>
    <w:rsid w:val="00D32339"/>
    <w:rsid w:val="00D3670A"/>
    <w:rsid w:val="00D649FD"/>
    <w:rsid w:val="00D74740"/>
    <w:rsid w:val="00D83B93"/>
    <w:rsid w:val="00D84490"/>
    <w:rsid w:val="00DB6E0C"/>
    <w:rsid w:val="00DC3B4C"/>
    <w:rsid w:val="00DC6019"/>
    <w:rsid w:val="00DE1546"/>
    <w:rsid w:val="00DF2042"/>
    <w:rsid w:val="00DF5C47"/>
    <w:rsid w:val="00DF71EC"/>
    <w:rsid w:val="00E06534"/>
    <w:rsid w:val="00E20BFF"/>
    <w:rsid w:val="00E30973"/>
    <w:rsid w:val="00E4264D"/>
    <w:rsid w:val="00E80CEB"/>
    <w:rsid w:val="00E85D74"/>
    <w:rsid w:val="00EB2C2E"/>
    <w:rsid w:val="00EB4884"/>
    <w:rsid w:val="00EE5171"/>
    <w:rsid w:val="00F17858"/>
    <w:rsid w:val="00F5556E"/>
    <w:rsid w:val="00F609BE"/>
    <w:rsid w:val="00F8340C"/>
    <w:rsid w:val="00FA6C85"/>
    <w:rsid w:val="00FB25D3"/>
    <w:rsid w:val="00FC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F5BC4"/>
  <w15:chartTrackingRefBased/>
  <w15:docId w15:val="{D29D5D97-63B5-4EEB-9C73-3896CED0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8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89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58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589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589C"/>
    <w:rPr>
      <w:sz w:val="20"/>
      <w:szCs w:val="20"/>
    </w:rPr>
  </w:style>
  <w:style w:type="table" w:styleId="a7">
    <w:name w:val="Table Grid"/>
    <w:basedOn w:val="a1"/>
    <w:uiPriority w:val="59"/>
    <w:rsid w:val="00E4264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國華 徐</cp:lastModifiedBy>
  <cp:revision>3</cp:revision>
  <cp:lastPrinted>2025-07-24T03:18:00Z</cp:lastPrinted>
  <dcterms:created xsi:type="dcterms:W3CDTF">2025-07-29T03:22:00Z</dcterms:created>
  <dcterms:modified xsi:type="dcterms:W3CDTF">2025-07-29T03:28:00Z</dcterms:modified>
</cp:coreProperties>
</file>